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ADCB0" w14:textId="77777777"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14:paraId="1C811ED0" w14:textId="77777777"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14:paraId="2087C0FF" w14:textId="77777777"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303A94B" w14:textId="77777777"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E824DA2" w14:textId="77777777" w:rsidR="00D5411C" w:rsidRPr="007F2F40" w:rsidRDefault="00065F6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IN" w:eastAsia="en-IN"/>
        </w:rPr>
        <w:pict w14:anchorId="53A5C4F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-3.75pt;margin-top:4.75pt;width:482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Tp2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3koz2BcAVaV2tqQID2qV/Oi6XeHlK46oloejd9OBnyz4JG8cwkXZyDIbvisGdgQwI+1&#10;Oja2D5BQBXSMLTndWsKPHlF4nGWTfPo4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Ie9OnYeAgAAOwQAAA4AAAAAAAAAAAAAAAAALgIAAGRycy9lMm9Eb2MueG1sUEsBAi0A&#10;FAAGAAgAAAAhAHvtNonbAAAABgEAAA8AAAAAAAAAAAAAAAAAeAQAAGRycy9kb3ducmV2LnhtbFBL&#10;BQYAAAAABAAEAPMAAACABQAAAAA=&#10;"/>
        </w:pict>
      </w:r>
    </w:p>
    <w:p w14:paraId="6E6F8E16" w14:textId="5474784D" w:rsidR="00E653BB" w:rsidRPr="00E653BB" w:rsidRDefault="008F70BF" w:rsidP="00E653B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GB" w:bidi="hi-IN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E653BB" w:rsidRPr="00E653BB">
        <w:rPr>
          <w:rFonts w:ascii="Calibri" w:hAnsi="Calibri" w:cs="Calibri"/>
          <w:color w:val="000000"/>
          <w:lang w:val="en-GB" w:bidi="hi-IN"/>
        </w:rPr>
        <w:t>Edupixels E53, First Floor, Sushant Lok-1, Gurgaon Haryana - 122002</w:t>
      </w:r>
    </w:p>
    <w:p w14:paraId="7FC5C3EF" w14:textId="4CF858B2"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8FEDDE3" w14:textId="77777777"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15F858E4" w14:textId="3EF61230" w:rsidR="00461A43" w:rsidRDefault="00065F61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Attn: Vishal Saxena</w:t>
      </w:r>
    </w:p>
    <w:p w14:paraId="17240999" w14:textId="274FF1D3" w:rsidR="00065F61" w:rsidRPr="007F2F40" w:rsidRDefault="00065F61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Email: vishal@edupixels.com</w:t>
      </w:r>
      <w:bookmarkStart w:id="0" w:name="_GoBack"/>
      <w:bookmarkEnd w:id="0"/>
    </w:p>
    <w:p w14:paraId="7376D39B" w14:textId="70865641"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07DEB">
        <w:rPr>
          <w:rFonts w:ascii="Tahoma" w:hAnsi="Tahoma" w:cs="Tahoma"/>
          <w:color w:val="000000"/>
          <w:sz w:val="20"/>
          <w:szCs w:val="20"/>
        </w:rPr>
        <w:t xml:space="preserve">July </w:t>
      </w:r>
      <w:r w:rsidR="00E653BB">
        <w:rPr>
          <w:rFonts w:ascii="Tahoma" w:hAnsi="Tahoma" w:cs="Tahoma"/>
          <w:color w:val="000000"/>
          <w:sz w:val="20"/>
          <w:szCs w:val="20"/>
        </w:rPr>
        <w:t>26</w:t>
      </w:r>
      <w:r w:rsidR="00C07DEB">
        <w:rPr>
          <w:rFonts w:ascii="Tahoma" w:hAnsi="Tahoma" w:cs="Tahoma"/>
          <w:color w:val="000000"/>
          <w:sz w:val="20"/>
          <w:szCs w:val="20"/>
        </w:rPr>
        <w:t>, 201</w:t>
      </w:r>
      <w:r w:rsidR="00E653BB">
        <w:rPr>
          <w:rFonts w:ascii="Tahoma" w:hAnsi="Tahoma" w:cs="Tahoma"/>
          <w:color w:val="000000"/>
          <w:sz w:val="20"/>
          <w:szCs w:val="20"/>
        </w:rPr>
        <w:t>9</w:t>
      </w:r>
    </w:p>
    <w:p w14:paraId="6CA80182" w14:textId="22D22B72" w:rsidR="00E653BB" w:rsidRPr="007F2F40" w:rsidRDefault="00E653B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#July2019</w:t>
      </w:r>
    </w:p>
    <w:p w14:paraId="30A0C4AA" w14:textId="77777777"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6120"/>
        <w:gridCol w:w="2430"/>
      </w:tblGrid>
      <w:tr w:rsidR="006E177C" w:rsidRPr="007F2F40" w14:paraId="56FCDAFD" w14:textId="77777777" w:rsidTr="00281CAE">
        <w:tc>
          <w:tcPr>
            <w:tcW w:w="918" w:type="dxa"/>
            <w:shd w:val="pct12" w:color="auto" w:fill="auto"/>
          </w:tcPr>
          <w:p w14:paraId="22A58234" w14:textId="77777777"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6120" w:type="dxa"/>
            <w:shd w:val="pct12" w:color="auto" w:fill="auto"/>
          </w:tcPr>
          <w:p w14:paraId="4280D391" w14:textId="77777777"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2430" w:type="dxa"/>
            <w:shd w:val="pct12" w:color="auto" w:fill="auto"/>
          </w:tcPr>
          <w:p w14:paraId="634130E0" w14:textId="77777777"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14:paraId="191D35C0" w14:textId="77777777" w:rsidTr="006E177C">
        <w:tc>
          <w:tcPr>
            <w:tcW w:w="918" w:type="dxa"/>
          </w:tcPr>
          <w:p w14:paraId="3D69FF0A" w14:textId="77777777" w:rsidR="00E75DDE" w:rsidRPr="007F2F40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120" w:type="dxa"/>
          </w:tcPr>
          <w:p w14:paraId="339E8234" w14:textId="1A7C241B" w:rsidR="00FF3A28" w:rsidRPr="00E653BB" w:rsidRDefault="00E653BB" w:rsidP="00C07DEB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  <w:r w:rsidRPr="00E653BB">
              <w:rPr>
                <w:rFonts w:ascii="Tahoma" w:hAnsi="Tahoma" w:cs="Tahoma"/>
                <w:sz w:val="20"/>
                <w:szCs w:val="20"/>
                <w:lang w:val="fr-FR"/>
              </w:rPr>
              <w:t>NIITGuru – IX-B LibreOffice C</w:t>
            </w:r>
            <w:r>
              <w:rPr>
                <w:rFonts w:ascii="Tahoma" w:hAnsi="Tahoma" w:cs="Tahoma"/>
                <w:sz w:val="20"/>
                <w:szCs w:val="20"/>
                <w:lang w:val="fr-FR"/>
              </w:rPr>
              <w:t>ourses</w:t>
            </w:r>
          </w:p>
          <w:p w14:paraId="62F5E03A" w14:textId="77777777" w:rsidR="00FF3A28" w:rsidRPr="00E653BB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  <w:p w14:paraId="0DA7FB06" w14:textId="77777777" w:rsidR="00FF3A28" w:rsidRPr="00E653BB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  <w:p w14:paraId="0055C284" w14:textId="77777777" w:rsidR="00FF3A28" w:rsidRPr="00E653BB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430" w:type="dxa"/>
          </w:tcPr>
          <w:p w14:paraId="7513F14E" w14:textId="21DF7135" w:rsidR="00E75DDE" w:rsidRPr="007F2F40" w:rsidRDefault="00E653BB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10,000</w:t>
            </w:r>
          </w:p>
        </w:tc>
      </w:tr>
      <w:tr w:rsidR="00281CAE" w:rsidRPr="007F2F40" w14:paraId="606345E5" w14:textId="77777777" w:rsidTr="00E75DDE">
        <w:trPr>
          <w:trHeight w:val="188"/>
        </w:trPr>
        <w:tc>
          <w:tcPr>
            <w:tcW w:w="918" w:type="dxa"/>
          </w:tcPr>
          <w:p w14:paraId="31E945B6" w14:textId="77777777"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6120" w:type="dxa"/>
          </w:tcPr>
          <w:p w14:paraId="5D241468" w14:textId="77777777"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2430" w:type="dxa"/>
          </w:tcPr>
          <w:p w14:paraId="4C2FC9F3" w14:textId="594B9C69" w:rsidR="00281CAE" w:rsidRPr="007F2F40" w:rsidRDefault="00E653BB" w:rsidP="00EC1E2D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10,000</w:t>
            </w:r>
          </w:p>
        </w:tc>
      </w:tr>
    </w:tbl>
    <w:p w14:paraId="5B7D3B21" w14:textId="77777777"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14:paraId="6E525221" w14:textId="77777777"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14:paraId="6725A077" w14:textId="77777777"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14:paraId="2989E566" w14:textId="77777777"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14:paraId="2A3250AC" w14:textId="77777777"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14:paraId="674DAF6C" w14:textId="77777777" w:rsidR="00281CAE" w:rsidRPr="007F2F40" w:rsidRDefault="00065F61" w:rsidP="00D0445C">
      <w:pPr>
        <w:pStyle w:val="NormalWeb"/>
        <w:rPr>
          <w:rFonts w:ascii="Tahoma" w:hAnsi="Tahoma" w:cs="Tahoma"/>
        </w:rPr>
      </w:pPr>
      <w:r>
        <w:rPr>
          <w:rFonts w:ascii="Tahoma" w:hAnsi="Tahoma" w:cs="Tahoma"/>
          <w:noProof/>
          <w:lang w:val="en-IN" w:eastAsia="en-IN"/>
        </w:rPr>
        <w:pict w14:anchorId="0A8FBDFB">
          <v:shape id="AutoShape 7" o:spid="_x0000_s1028" type="#_x0000_t32" style="position:absolute;margin-left:-5.25pt;margin-top:12.65pt;width:482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24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IlJduB4CAAA7BAAADgAAAAAAAAAAAAAAAAAuAgAAZHJzL2Uyb0RvYy54bWxQSwEC&#10;LQAUAAYACAAAACEAC/hRb90AAAAJAQAADwAAAAAAAAAAAAAAAAB4BAAAZHJzL2Rvd25yZXYueG1s&#10;UEsFBgAAAAAEAAQA8wAAAIIFAAAAAA==&#10;"/>
        </w:pict>
      </w:r>
      <w:r w:rsidR="00281CAE" w:rsidRPr="007F2F40">
        <w:rPr>
          <w:rFonts w:ascii="Tahoma" w:hAnsi="Tahoma" w:cs="Tahoma"/>
        </w:rPr>
        <w:tab/>
      </w:r>
    </w:p>
    <w:p w14:paraId="2A4FB361" w14:textId="77777777"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Ghalib Apartments </w:t>
      </w:r>
    </w:p>
    <w:p w14:paraId="4EA14E5A" w14:textId="77777777"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14:paraId="1D47C2CA" w14:textId="77777777"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65088F08" w14:textId="77777777"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14:paraId="146402F8" w14:textId="77777777"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5BD2AE7F" w14:textId="77777777"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14:paraId="3C7D2623" w14:textId="77777777" w:rsidR="009400D5" w:rsidRDefault="009400D5">
      <w:pPr>
        <w:rPr>
          <w:rFonts w:ascii="Tahoma" w:hAnsi="Tahoma" w:cs="Tahoma"/>
        </w:rPr>
      </w:pPr>
    </w:p>
    <w:p w14:paraId="282CEB0D" w14:textId="77777777" w:rsidR="009400D5" w:rsidRDefault="009400D5">
      <w:pPr>
        <w:rPr>
          <w:rFonts w:ascii="Tahoma" w:hAnsi="Tahoma" w:cs="Tahoma"/>
        </w:rPr>
      </w:pPr>
    </w:p>
    <w:p w14:paraId="5E421F7F" w14:textId="77777777" w:rsidR="009400D5" w:rsidRDefault="009400D5">
      <w:pPr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14:paraId="29BF39CF" w14:textId="77777777" w:rsidR="006F26D9" w:rsidRDefault="006F26D9">
      <w:pPr>
        <w:rPr>
          <w:rFonts w:ascii="Tahoma" w:hAnsi="Tahoma" w:cs="Tahoma"/>
        </w:rPr>
      </w:pPr>
      <w:r>
        <w:rPr>
          <w:rFonts w:ascii="Tahoma" w:hAnsi="Tahoma" w:cs="Tahoma"/>
        </w:rPr>
        <w:t>Sarika Nanda</w:t>
      </w:r>
    </w:p>
    <w:p w14:paraId="2819788B" w14:textId="77777777" w:rsidR="009400D5" w:rsidRDefault="009400D5">
      <w:pPr>
        <w:rPr>
          <w:rFonts w:ascii="Tahoma" w:hAnsi="Tahoma" w:cs="Tahoma"/>
        </w:rPr>
      </w:pPr>
    </w:p>
    <w:p w14:paraId="743224C4" w14:textId="77777777" w:rsidR="00281CAE" w:rsidRPr="007F2F40" w:rsidRDefault="00065F61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IN" w:eastAsia="en-IN"/>
        </w:rPr>
        <w:pict w14:anchorId="4778020D">
          <v:shape id="AutoShape 6" o:spid="_x0000_s1027" type="#_x0000_t32" style="position:absolute;margin-left:-4.5pt;margin-top:6.7pt;width:482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3/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nGWTfPo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"/>
        </w:pict>
      </w:r>
    </w:p>
    <w:p w14:paraId="42B95CDA" w14:textId="77777777" w:rsidR="00281CAE" w:rsidRPr="007F2F40" w:rsidRDefault="00281CAE">
      <w:pPr>
        <w:rPr>
          <w:rFonts w:ascii="Tahoma" w:hAnsi="Tahoma" w:cs="Tahoma"/>
        </w:rPr>
      </w:pPr>
    </w:p>
    <w:p w14:paraId="00804362" w14:textId="77777777" w:rsidR="00281CAE" w:rsidRPr="007F2F40" w:rsidRDefault="00281CAE">
      <w:pPr>
        <w:rPr>
          <w:rFonts w:ascii="Tahoma" w:hAnsi="Tahoma" w:cs="Tahoma"/>
        </w:rPr>
      </w:pP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70BF"/>
    <w:rsid w:val="00017CFA"/>
    <w:rsid w:val="000656DF"/>
    <w:rsid w:val="00065F61"/>
    <w:rsid w:val="00097E1C"/>
    <w:rsid w:val="000D1501"/>
    <w:rsid w:val="0017242D"/>
    <w:rsid w:val="001871A1"/>
    <w:rsid w:val="001A44CD"/>
    <w:rsid w:val="002254AA"/>
    <w:rsid w:val="00245C26"/>
    <w:rsid w:val="00263AE6"/>
    <w:rsid w:val="0027081C"/>
    <w:rsid w:val="00281CAE"/>
    <w:rsid w:val="002826CE"/>
    <w:rsid w:val="002B5710"/>
    <w:rsid w:val="002C3012"/>
    <w:rsid w:val="003C010E"/>
    <w:rsid w:val="003C024C"/>
    <w:rsid w:val="00461A43"/>
    <w:rsid w:val="004751ED"/>
    <w:rsid w:val="00476CD3"/>
    <w:rsid w:val="005A6A8C"/>
    <w:rsid w:val="006172C5"/>
    <w:rsid w:val="006572E0"/>
    <w:rsid w:val="006930C2"/>
    <w:rsid w:val="006C56DF"/>
    <w:rsid w:val="006E177C"/>
    <w:rsid w:val="006F26D9"/>
    <w:rsid w:val="00707369"/>
    <w:rsid w:val="00742B0F"/>
    <w:rsid w:val="007C47FC"/>
    <w:rsid w:val="007F2F40"/>
    <w:rsid w:val="0084365A"/>
    <w:rsid w:val="00887E71"/>
    <w:rsid w:val="00896BAB"/>
    <w:rsid w:val="008F70BF"/>
    <w:rsid w:val="009400D5"/>
    <w:rsid w:val="00947BC1"/>
    <w:rsid w:val="009C2B6D"/>
    <w:rsid w:val="00A1081E"/>
    <w:rsid w:val="00A7297E"/>
    <w:rsid w:val="00A850B2"/>
    <w:rsid w:val="00A94FB8"/>
    <w:rsid w:val="00AA1C50"/>
    <w:rsid w:val="00BA562A"/>
    <w:rsid w:val="00BE1C4D"/>
    <w:rsid w:val="00BF2EE3"/>
    <w:rsid w:val="00C07DEB"/>
    <w:rsid w:val="00C63485"/>
    <w:rsid w:val="00D0445C"/>
    <w:rsid w:val="00D04D89"/>
    <w:rsid w:val="00D5411C"/>
    <w:rsid w:val="00DE23B1"/>
    <w:rsid w:val="00E653BB"/>
    <w:rsid w:val="00E72B2B"/>
    <w:rsid w:val="00E75DDE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AutoShape 8"/>
        <o:r id="V:Rule2" type="connector" idref="#AutoShape 6"/>
        <o:r id="V:Rule3" type="connector" idref="#AutoShape 7"/>
      </o:rules>
    </o:shapelayout>
  </w:shapeDefaults>
  <w:decimalSymbol w:val="."/>
  <w:listSeparator w:val=","/>
  <w14:docId w14:val="573EAB52"/>
  <w15:docId w15:val="{2031C07A-08C5-44A2-82BD-BDB0CF68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4</cp:revision>
  <cp:lastPrinted>2011-05-25T09:32:00Z</cp:lastPrinted>
  <dcterms:created xsi:type="dcterms:W3CDTF">2019-07-26T11:03:00Z</dcterms:created>
  <dcterms:modified xsi:type="dcterms:W3CDTF">2019-07-26T11:04:00Z</dcterms:modified>
</cp:coreProperties>
</file>